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377F" w14:textId="722BF8A3" w:rsidR="00E62751" w:rsidRPr="00E62751" w:rsidRDefault="00E62751" w:rsidP="00E62751">
      <w:pPr>
        <w:spacing w:line="210" w:lineRule="atLeast"/>
        <w:jc w:val="both"/>
        <w:rPr>
          <w:rFonts w:ascii="Times New Roman" w:eastAsia="Verdana" w:hAnsi="Times New Roman" w:cs="Times New Roman"/>
          <w:lang w:val="sr-Cyrl-RS"/>
          <w14:ligatures w14:val="none"/>
        </w:rPr>
      </w:pPr>
      <w:r w:rsidRPr="00E62751">
        <w:rPr>
          <w:rFonts w:ascii="Times New Roman" w:hAnsi="Times New Roman" w:cs="Times New Roman"/>
          <w:lang w:val="sr-Cyrl-RS"/>
        </w:rPr>
        <w:t>На основу чл</w:t>
      </w:r>
      <w:r w:rsidR="006D06AE">
        <w:rPr>
          <w:rFonts w:ascii="Times New Roman" w:hAnsi="Times New Roman" w:cs="Times New Roman"/>
          <w:lang w:val="sr-Cyrl-RS"/>
        </w:rPr>
        <w:t>ана</w:t>
      </w:r>
      <w:r w:rsidRPr="00E62751">
        <w:rPr>
          <w:rFonts w:ascii="Times New Roman" w:hAnsi="Times New Roman" w:cs="Times New Roman"/>
          <w:lang w:val="sr-Cyrl-RS"/>
        </w:rPr>
        <w:t xml:space="preserve"> 25.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Уредб</w:t>
      </w:r>
      <w:proofErr w:type="spellEnd"/>
      <w:r w:rsidRPr="00E62751">
        <w:rPr>
          <w:rFonts w:ascii="Times New Roman" w:eastAsia="Verdana" w:hAnsi="Times New Roman" w:cs="Times New Roman"/>
          <w:lang w:val="sr-Cyrl-RS"/>
          <w14:ligatures w14:val="none"/>
        </w:rPr>
        <w:t>е о</w:t>
      </w:r>
      <w:r w:rsidRPr="00E62751">
        <w:rPr>
          <w:rFonts w:ascii="Times New Roman" w:eastAsia="Verdana" w:hAnsi="Times New Roman" w:cs="Times New Roman"/>
          <w14:ligatures w14:val="none"/>
        </w:rPr>
        <w:t xml:space="preserve">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методологији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израде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докумената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јавних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политика</w:t>
      </w:r>
      <w:proofErr w:type="spellEnd"/>
      <w:r>
        <w:rPr>
          <w:rFonts w:ascii="Times New Roman" w:eastAsia="Verdana" w:hAnsi="Times New Roman" w:cs="Times New Roman"/>
          <w:lang w:val="sr-Cyrl-RS"/>
          <w14:ligatures w14:val="none"/>
        </w:rPr>
        <w:t xml:space="preserve"> (</w:t>
      </w:r>
      <w:r w:rsidRPr="00E62751">
        <w:rPr>
          <w:rFonts w:ascii="Times New Roman" w:eastAsia="Verdana" w:hAnsi="Times New Roman" w:cs="Times New Roman"/>
          <w14:ligatures w14:val="none"/>
        </w:rPr>
        <w:t>"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Службени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гласник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РС",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број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20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од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7. </w:t>
      </w:r>
      <w:proofErr w:type="spellStart"/>
      <w:r w:rsidRPr="00E62751">
        <w:rPr>
          <w:rFonts w:ascii="Times New Roman" w:eastAsia="Verdana" w:hAnsi="Times New Roman" w:cs="Times New Roman"/>
          <w14:ligatures w14:val="none"/>
        </w:rPr>
        <w:t>марта</w:t>
      </w:r>
      <w:proofErr w:type="spellEnd"/>
      <w:r w:rsidRPr="00E62751">
        <w:rPr>
          <w:rFonts w:ascii="Times New Roman" w:eastAsia="Verdana" w:hAnsi="Times New Roman" w:cs="Times New Roman"/>
          <w14:ligatures w14:val="none"/>
        </w:rPr>
        <w:t xml:space="preserve"> 2025.</w:t>
      </w:r>
      <w:r>
        <w:rPr>
          <w:rFonts w:ascii="Times New Roman" w:eastAsia="Verdana" w:hAnsi="Times New Roman" w:cs="Times New Roman"/>
          <w:lang w:val="sr-Cyrl-RS"/>
          <w14:ligatures w14:val="none"/>
        </w:rPr>
        <w:t xml:space="preserve"> године), </w:t>
      </w:r>
      <w:r w:rsidRPr="00E62751">
        <w:rPr>
          <w:rFonts w:ascii="Times New Roman" w:eastAsia="Verdana" w:hAnsi="Times New Roman" w:cs="Times New Roman"/>
          <w:lang w:val="sr-Cyrl-RS"/>
          <w14:ligatures w14:val="none"/>
        </w:rPr>
        <w:t xml:space="preserve">Министарство туризма и омладине даје следеће обавештење. </w:t>
      </w:r>
    </w:p>
    <w:p w14:paraId="6D767018" w14:textId="396F5D5F" w:rsidR="00E62751" w:rsidRPr="00E62751" w:rsidRDefault="00E62751" w:rsidP="000A41AD">
      <w:pPr>
        <w:jc w:val="both"/>
        <w:rPr>
          <w:rFonts w:ascii="Times New Roman" w:hAnsi="Times New Roman" w:cs="Times New Roman"/>
        </w:rPr>
      </w:pPr>
    </w:p>
    <w:p w14:paraId="005DDE4E" w14:textId="77777777" w:rsidR="00E62751" w:rsidRDefault="00E62751" w:rsidP="000A41AD">
      <w:pPr>
        <w:jc w:val="both"/>
        <w:rPr>
          <w:rFonts w:ascii="Times New Roman" w:hAnsi="Times New Roman" w:cs="Times New Roman"/>
        </w:rPr>
      </w:pPr>
    </w:p>
    <w:p w14:paraId="3D93BDDF" w14:textId="1C0B02C8" w:rsidR="00E62751" w:rsidRDefault="000A41AD" w:rsidP="000A41AD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7205C8">
        <w:rPr>
          <w:rFonts w:ascii="Times New Roman" w:hAnsi="Times New Roman" w:cs="Times New Roman"/>
        </w:rPr>
        <w:t>Обаве</w:t>
      </w:r>
      <w:proofErr w:type="spellEnd"/>
      <w:r w:rsidRPr="007205C8">
        <w:rPr>
          <w:rFonts w:ascii="Times New Roman" w:hAnsi="Times New Roman" w:cs="Times New Roman"/>
          <w:lang w:val="sr-Cyrl-RS"/>
        </w:rPr>
        <w:t>ш</w:t>
      </w:r>
      <w:proofErr w:type="spellStart"/>
      <w:r w:rsidRPr="007205C8">
        <w:rPr>
          <w:rFonts w:ascii="Times New Roman" w:hAnsi="Times New Roman" w:cs="Times New Roman"/>
        </w:rPr>
        <w:t>тавамо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јавност</w:t>
      </w:r>
      <w:proofErr w:type="spellEnd"/>
      <w:r w:rsidRPr="007205C8">
        <w:rPr>
          <w:rFonts w:ascii="Times New Roman" w:hAnsi="Times New Roman" w:cs="Times New Roman"/>
        </w:rPr>
        <w:t xml:space="preserve"> и </w:t>
      </w:r>
      <w:proofErr w:type="spellStart"/>
      <w:r w:rsidRPr="007205C8">
        <w:rPr>
          <w:rFonts w:ascii="Times New Roman" w:hAnsi="Times New Roman" w:cs="Times New Roman"/>
        </w:rPr>
        <w:t>заинтересован</w:t>
      </w:r>
      <w:proofErr w:type="spellEnd"/>
      <w:r w:rsidR="00E62751">
        <w:rPr>
          <w:rFonts w:ascii="Times New Roman" w:hAnsi="Times New Roman" w:cs="Times New Roman"/>
          <w:lang w:val="sr-Cyrl-RS"/>
        </w:rPr>
        <w:t>е</w:t>
      </w:r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стране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да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је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Министарство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туризма</w:t>
      </w:r>
      <w:proofErr w:type="spellEnd"/>
      <w:r w:rsidRPr="007205C8">
        <w:rPr>
          <w:rFonts w:ascii="Times New Roman" w:hAnsi="Times New Roman" w:cs="Times New Roman"/>
        </w:rPr>
        <w:t xml:space="preserve"> и </w:t>
      </w:r>
      <w:proofErr w:type="spellStart"/>
      <w:r w:rsidRPr="007205C8">
        <w:rPr>
          <w:rFonts w:ascii="Times New Roman" w:hAnsi="Times New Roman" w:cs="Times New Roman"/>
        </w:rPr>
        <w:t>омладине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донело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Ре</w:t>
      </w:r>
      <w:proofErr w:type="spellEnd"/>
      <w:r w:rsidRPr="007205C8">
        <w:rPr>
          <w:rFonts w:ascii="Times New Roman" w:hAnsi="Times New Roman" w:cs="Times New Roman"/>
          <w:lang w:val="sr-Cyrl-RS"/>
        </w:rPr>
        <w:t>ш</w:t>
      </w:r>
      <w:proofErr w:type="spellStart"/>
      <w:r w:rsidRPr="007205C8">
        <w:rPr>
          <w:rFonts w:ascii="Times New Roman" w:hAnsi="Times New Roman" w:cs="Times New Roman"/>
        </w:rPr>
        <w:t>ење</w:t>
      </w:r>
      <w:proofErr w:type="spellEnd"/>
      <w:r w:rsidRPr="007205C8">
        <w:rPr>
          <w:rFonts w:ascii="Times New Roman" w:hAnsi="Times New Roman" w:cs="Times New Roman"/>
        </w:rPr>
        <w:t xml:space="preserve"> о </w:t>
      </w:r>
      <w:proofErr w:type="spellStart"/>
      <w:r w:rsidRPr="007205C8">
        <w:rPr>
          <w:rFonts w:ascii="Times New Roman" w:hAnsi="Times New Roman" w:cs="Times New Roman"/>
        </w:rPr>
        <w:t>оснивању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Међуресорне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Радне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групе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за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израду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нове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Стратегије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развоја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туризма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број</w:t>
      </w:r>
      <w:proofErr w:type="spellEnd"/>
      <w:r w:rsidRPr="007205C8">
        <w:rPr>
          <w:rFonts w:ascii="Times New Roman" w:hAnsi="Times New Roman" w:cs="Times New Roman"/>
        </w:rPr>
        <w:t xml:space="preserve"> 00244468 2024 13450 003 006 012 002 </w:t>
      </w:r>
      <w:proofErr w:type="spellStart"/>
      <w:r w:rsidRPr="007205C8">
        <w:rPr>
          <w:rFonts w:ascii="Times New Roman" w:hAnsi="Times New Roman" w:cs="Times New Roman"/>
        </w:rPr>
        <w:t>од</w:t>
      </w:r>
      <w:proofErr w:type="spellEnd"/>
      <w:r w:rsidRPr="007205C8">
        <w:rPr>
          <w:rFonts w:ascii="Times New Roman" w:hAnsi="Times New Roman" w:cs="Times New Roman"/>
        </w:rPr>
        <w:t xml:space="preserve"> 21. </w:t>
      </w:r>
      <w:proofErr w:type="spellStart"/>
      <w:r w:rsidRPr="007205C8">
        <w:rPr>
          <w:rFonts w:ascii="Times New Roman" w:hAnsi="Times New Roman" w:cs="Times New Roman"/>
        </w:rPr>
        <w:t>маја</w:t>
      </w:r>
      <w:proofErr w:type="spellEnd"/>
      <w:r w:rsidRPr="007205C8">
        <w:rPr>
          <w:rFonts w:ascii="Times New Roman" w:hAnsi="Times New Roman" w:cs="Times New Roman"/>
        </w:rPr>
        <w:t xml:space="preserve"> 2025. </w:t>
      </w:r>
      <w:proofErr w:type="spellStart"/>
      <w:r w:rsidRPr="007205C8">
        <w:rPr>
          <w:rFonts w:ascii="Times New Roman" w:hAnsi="Times New Roman" w:cs="Times New Roman"/>
        </w:rPr>
        <w:t>године</w:t>
      </w:r>
      <w:proofErr w:type="spellEnd"/>
      <w:r w:rsidRPr="007205C8">
        <w:rPr>
          <w:rFonts w:ascii="Times New Roman" w:hAnsi="Times New Roman" w:cs="Times New Roman"/>
        </w:rPr>
        <w:t xml:space="preserve">, </w:t>
      </w:r>
      <w:proofErr w:type="spellStart"/>
      <w:r w:rsidRPr="007205C8">
        <w:rPr>
          <w:rFonts w:ascii="Times New Roman" w:hAnsi="Times New Roman" w:cs="Times New Roman"/>
        </w:rPr>
        <w:t>које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је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достављено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свим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r w:rsidRPr="007205C8">
        <w:rPr>
          <w:rFonts w:ascii="Times New Roman" w:hAnsi="Times New Roman" w:cs="Times New Roman"/>
          <w:lang w:val="sr-Cyrl-RS"/>
        </w:rPr>
        <w:t>ч</w:t>
      </w:r>
      <w:proofErr w:type="spellStart"/>
      <w:r w:rsidRPr="007205C8">
        <w:rPr>
          <w:rFonts w:ascii="Times New Roman" w:hAnsi="Times New Roman" w:cs="Times New Roman"/>
        </w:rPr>
        <w:t>лановима</w:t>
      </w:r>
      <w:proofErr w:type="spellEnd"/>
      <w:r w:rsidRPr="007205C8">
        <w:rPr>
          <w:rFonts w:ascii="Times New Roman" w:hAnsi="Times New Roman" w:cs="Times New Roman"/>
        </w:rPr>
        <w:t>.</w:t>
      </w:r>
      <w:r w:rsidR="00E6275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Чланови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наведене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радне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групе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су</w:t>
      </w:r>
      <w:proofErr w:type="spellEnd"/>
      <w:r w:rsidR="00E62751">
        <w:rPr>
          <w:rFonts w:ascii="Times New Roman" w:hAnsi="Times New Roman" w:cs="Times New Roman"/>
          <w:lang w:val="sr-Cyrl-RS"/>
        </w:rPr>
        <w:t>,</w:t>
      </w:r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између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осталих</w:t>
      </w:r>
      <w:proofErr w:type="spellEnd"/>
      <w:r w:rsidR="00E62751">
        <w:rPr>
          <w:rFonts w:ascii="Times New Roman" w:hAnsi="Times New Roman" w:cs="Times New Roman"/>
          <w:lang w:val="sr-Cyrl-RS"/>
        </w:rPr>
        <w:t>,</w:t>
      </w:r>
      <w:r w:rsidRPr="007205C8">
        <w:rPr>
          <w:rFonts w:ascii="Times New Roman" w:hAnsi="Times New Roman" w:cs="Times New Roman"/>
        </w:rPr>
        <w:t xml:space="preserve"> и </w:t>
      </w:r>
      <w:proofErr w:type="spellStart"/>
      <w:r w:rsidRPr="007205C8">
        <w:rPr>
          <w:rFonts w:ascii="Times New Roman" w:hAnsi="Times New Roman" w:cs="Times New Roman"/>
        </w:rPr>
        <w:t>представници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цивилног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дру</w:t>
      </w:r>
      <w:proofErr w:type="spellEnd"/>
      <w:r w:rsidRPr="007205C8">
        <w:rPr>
          <w:rFonts w:ascii="Times New Roman" w:hAnsi="Times New Roman" w:cs="Times New Roman"/>
          <w:lang w:val="sr-Cyrl-RS"/>
        </w:rPr>
        <w:t>ш</w:t>
      </w:r>
      <w:proofErr w:type="spellStart"/>
      <w:r w:rsidRPr="007205C8">
        <w:rPr>
          <w:rFonts w:ascii="Times New Roman" w:hAnsi="Times New Roman" w:cs="Times New Roman"/>
        </w:rPr>
        <w:t>тва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које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је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ово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министарство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самоиницијативно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укљу</w:t>
      </w:r>
      <w:proofErr w:type="spellEnd"/>
      <w:r w:rsidRPr="007205C8">
        <w:rPr>
          <w:rFonts w:ascii="Times New Roman" w:hAnsi="Times New Roman" w:cs="Times New Roman"/>
          <w:lang w:val="sr-Cyrl-RS"/>
        </w:rPr>
        <w:t>ч</w:t>
      </w:r>
      <w:proofErr w:type="spellStart"/>
      <w:r w:rsidRPr="007205C8">
        <w:rPr>
          <w:rFonts w:ascii="Times New Roman" w:hAnsi="Times New Roman" w:cs="Times New Roman"/>
        </w:rPr>
        <w:t>ило</w:t>
      </w:r>
      <w:proofErr w:type="spellEnd"/>
      <w:r w:rsidRPr="007205C8">
        <w:rPr>
          <w:rFonts w:ascii="Times New Roman" w:hAnsi="Times New Roman" w:cs="Times New Roman"/>
        </w:rPr>
        <w:t xml:space="preserve"> у </w:t>
      </w:r>
      <w:proofErr w:type="spellStart"/>
      <w:r w:rsidRPr="007205C8">
        <w:rPr>
          <w:rFonts w:ascii="Times New Roman" w:hAnsi="Times New Roman" w:cs="Times New Roman"/>
        </w:rPr>
        <w:t>састав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радне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групе</w:t>
      </w:r>
      <w:proofErr w:type="spellEnd"/>
      <w:r w:rsidR="00E62751">
        <w:rPr>
          <w:rFonts w:ascii="Times New Roman" w:hAnsi="Times New Roman" w:cs="Times New Roman"/>
          <w:lang w:val="sr-Cyrl-RS"/>
        </w:rPr>
        <w:t>.</w:t>
      </w:r>
    </w:p>
    <w:p w14:paraId="47603895" w14:textId="77777777" w:rsidR="00E62751" w:rsidRDefault="00E62751" w:rsidP="000A41AD">
      <w:pPr>
        <w:jc w:val="both"/>
        <w:rPr>
          <w:rFonts w:ascii="Times New Roman" w:hAnsi="Times New Roman" w:cs="Times New Roman"/>
          <w:lang w:val="sr-Cyrl-RS"/>
        </w:rPr>
      </w:pPr>
    </w:p>
    <w:p w14:paraId="60B4554B" w14:textId="5A61CBAF" w:rsidR="000A41AD" w:rsidRPr="007205C8" w:rsidRDefault="00E62751" w:rsidP="000A41AD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П</w:t>
      </w:r>
      <w:proofErr w:type="spellStart"/>
      <w:r w:rsidR="000A41AD" w:rsidRPr="007205C8">
        <w:rPr>
          <w:rFonts w:ascii="Times New Roman" w:hAnsi="Times New Roman" w:cs="Times New Roman"/>
        </w:rPr>
        <w:t>оводом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обаве</w:t>
      </w:r>
      <w:proofErr w:type="spellEnd"/>
      <w:r w:rsidR="000A41AD" w:rsidRPr="007205C8">
        <w:rPr>
          <w:rFonts w:ascii="Times New Roman" w:hAnsi="Times New Roman" w:cs="Times New Roman"/>
          <w:lang w:val="sr-Cyrl-RS"/>
        </w:rPr>
        <w:t>ш</w:t>
      </w:r>
      <w:proofErr w:type="spellStart"/>
      <w:r w:rsidR="000A41AD" w:rsidRPr="007205C8">
        <w:rPr>
          <w:rFonts w:ascii="Times New Roman" w:hAnsi="Times New Roman" w:cs="Times New Roman"/>
        </w:rPr>
        <w:t>тења</w:t>
      </w:r>
      <w:proofErr w:type="spellEnd"/>
      <w:r w:rsidR="000A41AD" w:rsidRPr="007205C8">
        <w:rPr>
          <w:rFonts w:ascii="Times New Roman" w:hAnsi="Times New Roman" w:cs="Times New Roman"/>
        </w:rPr>
        <w:t xml:space="preserve"> о </w:t>
      </w:r>
      <w:proofErr w:type="spellStart"/>
      <w:r w:rsidR="000A41AD" w:rsidRPr="007205C8">
        <w:rPr>
          <w:rFonts w:ascii="Times New Roman" w:hAnsi="Times New Roman" w:cs="Times New Roman"/>
        </w:rPr>
        <w:t>намери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овог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министарства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да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запо</w:t>
      </w:r>
      <w:proofErr w:type="spellEnd"/>
      <w:r w:rsidR="000A41AD" w:rsidRPr="007205C8">
        <w:rPr>
          <w:rFonts w:ascii="Times New Roman" w:hAnsi="Times New Roman" w:cs="Times New Roman"/>
          <w:lang w:val="sr-Cyrl-RS"/>
        </w:rPr>
        <w:t>ч</w:t>
      </w:r>
      <w:proofErr w:type="spellStart"/>
      <w:r w:rsidR="000A41AD" w:rsidRPr="007205C8">
        <w:rPr>
          <w:rFonts w:ascii="Times New Roman" w:hAnsi="Times New Roman" w:cs="Times New Roman"/>
        </w:rPr>
        <w:t>не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израду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нове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стратегије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ниједна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организација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цивилног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друства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није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обратила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овом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министарству</w:t>
      </w:r>
      <w:proofErr w:type="spellEnd"/>
      <w:r w:rsidR="000A41AD" w:rsidRPr="007205C8">
        <w:rPr>
          <w:rFonts w:ascii="Times New Roman" w:hAnsi="Times New Roman" w:cs="Times New Roman"/>
        </w:rPr>
        <w:t xml:space="preserve"> и </w:t>
      </w:r>
      <w:proofErr w:type="spellStart"/>
      <w:r w:rsidR="000A41AD" w:rsidRPr="007205C8">
        <w:rPr>
          <w:rFonts w:ascii="Times New Roman" w:hAnsi="Times New Roman" w:cs="Times New Roman"/>
        </w:rPr>
        <w:t>затра</w:t>
      </w:r>
      <w:proofErr w:type="spellEnd"/>
      <w:r w:rsidR="000A41AD" w:rsidRPr="007205C8">
        <w:rPr>
          <w:rFonts w:ascii="Times New Roman" w:hAnsi="Times New Roman" w:cs="Times New Roman"/>
          <w:lang w:val="sr-Cyrl-RS"/>
        </w:rPr>
        <w:t>ж</w:t>
      </w:r>
      <w:proofErr w:type="spellStart"/>
      <w:r w:rsidR="000A41AD" w:rsidRPr="007205C8">
        <w:rPr>
          <w:rFonts w:ascii="Times New Roman" w:hAnsi="Times New Roman" w:cs="Times New Roman"/>
        </w:rPr>
        <w:t>ила</w:t>
      </w:r>
      <w:proofErr w:type="spellEnd"/>
      <w:r w:rsidR="000A41AD" w:rsidRPr="007205C8">
        <w:rPr>
          <w:rFonts w:ascii="Times New Roman" w:hAnsi="Times New Roman" w:cs="Times New Roman"/>
        </w:rPr>
        <w:t xml:space="preserve"> у</w:t>
      </w:r>
      <w:r w:rsidR="000A41AD" w:rsidRPr="007205C8">
        <w:rPr>
          <w:rFonts w:ascii="Times New Roman" w:hAnsi="Times New Roman" w:cs="Times New Roman"/>
          <w:lang w:val="sr-Cyrl-RS"/>
        </w:rPr>
        <w:t>ч</w:t>
      </w:r>
      <w:r w:rsidR="000A41AD" w:rsidRPr="007205C8">
        <w:rPr>
          <w:rFonts w:ascii="Times New Roman" w:hAnsi="Times New Roman" w:cs="Times New Roman"/>
        </w:rPr>
        <w:t>е</w:t>
      </w:r>
      <w:proofErr w:type="spellStart"/>
      <w:r w:rsidR="000A41AD" w:rsidRPr="007205C8">
        <w:rPr>
          <w:rFonts w:ascii="Times New Roman" w:hAnsi="Times New Roman" w:cs="Times New Roman"/>
          <w:lang w:val="sr-Cyrl-RS"/>
        </w:rPr>
        <w:t>шћ</w:t>
      </w:r>
      <w:proofErr w:type="spellEnd"/>
      <w:r w:rsidR="000A41AD" w:rsidRPr="007205C8">
        <w:rPr>
          <w:rFonts w:ascii="Times New Roman" w:hAnsi="Times New Roman" w:cs="Times New Roman"/>
        </w:rPr>
        <w:t xml:space="preserve">е. </w:t>
      </w:r>
      <w:proofErr w:type="spellStart"/>
      <w:r w:rsidR="000A41AD" w:rsidRPr="007205C8">
        <w:rPr>
          <w:rFonts w:ascii="Times New Roman" w:hAnsi="Times New Roman" w:cs="Times New Roman"/>
        </w:rPr>
        <w:t>Одабир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укљу</w:t>
      </w:r>
      <w:proofErr w:type="spellEnd"/>
      <w:r w:rsidR="000A41AD" w:rsidRPr="007205C8">
        <w:rPr>
          <w:rFonts w:ascii="Times New Roman" w:hAnsi="Times New Roman" w:cs="Times New Roman"/>
          <w:lang w:val="sr-Cyrl-RS"/>
        </w:rPr>
        <w:t>ч</w:t>
      </w:r>
      <w:proofErr w:type="spellStart"/>
      <w:r w:rsidR="000A41AD" w:rsidRPr="007205C8">
        <w:rPr>
          <w:rFonts w:ascii="Times New Roman" w:hAnsi="Times New Roman" w:cs="Times New Roman"/>
        </w:rPr>
        <w:t>ених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организација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извр</w:t>
      </w:r>
      <w:proofErr w:type="spellEnd"/>
      <w:r w:rsidR="000A41AD" w:rsidRPr="007205C8">
        <w:rPr>
          <w:rFonts w:ascii="Times New Roman" w:hAnsi="Times New Roman" w:cs="Times New Roman"/>
          <w:lang w:val="sr-Cyrl-RS"/>
        </w:rPr>
        <w:t>ш</w:t>
      </w:r>
      <w:proofErr w:type="spellStart"/>
      <w:r w:rsidR="000A41AD" w:rsidRPr="007205C8">
        <w:rPr>
          <w:rFonts w:ascii="Times New Roman" w:hAnsi="Times New Roman" w:cs="Times New Roman"/>
        </w:rPr>
        <w:t>ен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је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због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тога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r w:rsidR="000A41AD" w:rsidRPr="007205C8">
        <w:rPr>
          <w:rFonts w:ascii="Times New Roman" w:hAnsi="Times New Roman" w:cs="Times New Roman"/>
          <w:lang w:val="sr-Cyrl-RS"/>
        </w:rPr>
        <w:t>ш</w:t>
      </w:r>
      <w:proofErr w:type="spellStart"/>
      <w:r w:rsidR="000A41AD" w:rsidRPr="007205C8">
        <w:rPr>
          <w:rFonts w:ascii="Times New Roman" w:hAnsi="Times New Roman" w:cs="Times New Roman"/>
        </w:rPr>
        <w:t>то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су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исте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репрезентативне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по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броју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r w:rsidR="000A41AD" w:rsidRPr="007205C8">
        <w:rPr>
          <w:rFonts w:ascii="Times New Roman" w:hAnsi="Times New Roman" w:cs="Times New Roman"/>
          <w:lang w:val="sr-Cyrl-RS"/>
        </w:rPr>
        <w:t>ч</w:t>
      </w:r>
      <w:proofErr w:type="spellStart"/>
      <w:r w:rsidR="000A41AD" w:rsidRPr="007205C8">
        <w:rPr>
          <w:rFonts w:ascii="Times New Roman" w:hAnsi="Times New Roman" w:cs="Times New Roman"/>
        </w:rPr>
        <w:t>ланова</w:t>
      </w:r>
      <w:proofErr w:type="spellEnd"/>
      <w:r w:rsidR="000A41AD" w:rsidRPr="007205C8">
        <w:rPr>
          <w:rFonts w:ascii="Times New Roman" w:hAnsi="Times New Roman" w:cs="Times New Roman"/>
        </w:rPr>
        <w:t xml:space="preserve"> и </w:t>
      </w:r>
      <w:proofErr w:type="spellStart"/>
      <w:r w:rsidR="000A41AD" w:rsidRPr="007205C8">
        <w:rPr>
          <w:rFonts w:ascii="Times New Roman" w:hAnsi="Times New Roman" w:cs="Times New Roman"/>
        </w:rPr>
        <w:t>субјеката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које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заступају</w:t>
      </w:r>
      <w:proofErr w:type="spellEnd"/>
      <w:r w:rsidR="000A41AD" w:rsidRPr="007205C8">
        <w:rPr>
          <w:rFonts w:ascii="Times New Roman" w:hAnsi="Times New Roman" w:cs="Times New Roman"/>
        </w:rPr>
        <w:t xml:space="preserve">, </w:t>
      </w:r>
      <w:proofErr w:type="spellStart"/>
      <w:r w:rsidR="000A41AD" w:rsidRPr="007205C8">
        <w:rPr>
          <w:rFonts w:ascii="Times New Roman" w:hAnsi="Times New Roman" w:cs="Times New Roman"/>
        </w:rPr>
        <w:t>зна</w:t>
      </w:r>
      <w:proofErr w:type="spellEnd"/>
      <w:r w:rsidR="000A41AD" w:rsidRPr="007205C8">
        <w:rPr>
          <w:rFonts w:ascii="Times New Roman" w:hAnsi="Times New Roman" w:cs="Times New Roman"/>
          <w:lang w:val="sr-Cyrl-RS"/>
        </w:rPr>
        <w:t>ч</w:t>
      </w:r>
      <w:proofErr w:type="spellStart"/>
      <w:r w:rsidR="000A41AD" w:rsidRPr="007205C8">
        <w:rPr>
          <w:rFonts w:ascii="Times New Roman" w:hAnsi="Times New Roman" w:cs="Times New Roman"/>
        </w:rPr>
        <w:t>ају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области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њиховог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рада</w:t>
      </w:r>
      <w:proofErr w:type="spellEnd"/>
      <w:r w:rsidR="000A41AD" w:rsidRPr="007205C8">
        <w:rPr>
          <w:rFonts w:ascii="Times New Roman" w:hAnsi="Times New Roman" w:cs="Times New Roman"/>
        </w:rPr>
        <w:t xml:space="preserve">, </w:t>
      </w:r>
      <w:proofErr w:type="spellStart"/>
      <w:r w:rsidR="000A41AD" w:rsidRPr="007205C8">
        <w:rPr>
          <w:rFonts w:ascii="Times New Roman" w:hAnsi="Times New Roman" w:cs="Times New Roman"/>
        </w:rPr>
        <w:t>затим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знању</w:t>
      </w:r>
      <w:proofErr w:type="spellEnd"/>
      <w:r w:rsidR="000A41AD" w:rsidRPr="007205C8">
        <w:rPr>
          <w:rFonts w:ascii="Times New Roman" w:hAnsi="Times New Roman" w:cs="Times New Roman"/>
        </w:rPr>
        <w:t xml:space="preserve">, </w:t>
      </w:r>
      <w:proofErr w:type="spellStart"/>
      <w:r w:rsidR="000A41AD" w:rsidRPr="007205C8">
        <w:rPr>
          <w:rFonts w:ascii="Times New Roman" w:hAnsi="Times New Roman" w:cs="Times New Roman"/>
        </w:rPr>
        <w:t>искуству</w:t>
      </w:r>
      <w:proofErr w:type="spellEnd"/>
      <w:r w:rsidR="000A41AD" w:rsidRPr="007205C8">
        <w:rPr>
          <w:rFonts w:ascii="Times New Roman" w:hAnsi="Times New Roman" w:cs="Times New Roman"/>
        </w:rPr>
        <w:t xml:space="preserve"> и </w:t>
      </w:r>
      <w:proofErr w:type="spellStart"/>
      <w:r w:rsidR="000A41AD" w:rsidRPr="007205C8">
        <w:rPr>
          <w:rFonts w:ascii="Times New Roman" w:hAnsi="Times New Roman" w:cs="Times New Roman"/>
        </w:rPr>
        <w:t>активностима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које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поседују</w:t>
      </w:r>
      <w:proofErr w:type="spellEnd"/>
      <w:r w:rsidR="000A41AD" w:rsidRPr="007205C8">
        <w:rPr>
          <w:rFonts w:ascii="Times New Roman" w:hAnsi="Times New Roman" w:cs="Times New Roman"/>
        </w:rPr>
        <w:t xml:space="preserve"> и </w:t>
      </w:r>
      <w:proofErr w:type="spellStart"/>
      <w:r w:rsidR="000A41AD" w:rsidRPr="007205C8">
        <w:rPr>
          <w:rFonts w:ascii="Times New Roman" w:hAnsi="Times New Roman" w:cs="Times New Roman"/>
        </w:rPr>
        <w:t>спроводе</w:t>
      </w:r>
      <w:proofErr w:type="spellEnd"/>
      <w:r w:rsidR="000A41AD" w:rsidRPr="007205C8">
        <w:rPr>
          <w:rFonts w:ascii="Times New Roman" w:hAnsi="Times New Roman" w:cs="Times New Roman"/>
        </w:rPr>
        <w:t xml:space="preserve"> у </w:t>
      </w:r>
      <w:proofErr w:type="spellStart"/>
      <w:r w:rsidR="000A41AD" w:rsidRPr="007205C8">
        <w:rPr>
          <w:rFonts w:ascii="Times New Roman" w:hAnsi="Times New Roman" w:cs="Times New Roman"/>
        </w:rPr>
        <w:t>области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примене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јавних</w:t>
      </w:r>
      <w:proofErr w:type="spellEnd"/>
      <w:r w:rsidR="000A41AD" w:rsidRPr="007205C8">
        <w:rPr>
          <w:rFonts w:ascii="Times New Roman" w:hAnsi="Times New Roman" w:cs="Times New Roman"/>
        </w:rPr>
        <w:t xml:space="preserve"> </w:t>
      </w:r>
      <w:proofErr w:type="spellStart"/>
      <w:r w:rsidR="000A41AD" w:rsidRPr="007205C8">
        <w:rPr>
          <w:rFonts w:ascii="Times New Roman" w:hAnsi="Times New Roman" w:cs="Times New Roman"/>
        </w:rPr>
        <w:t>политика</w:t>
      </w:r>
      <w:proofErr w:type="spellEnd"/>
      <w:r w:rsidR="000A41AD" w:rsidRPr="007205C8">
        <w:rPr>
          <w:rFonts w:ascii="Times New Roman" w:hAnsi="Times New Roman" w:cs="Times New Roman"/>
        </w:rPr>
        <w:t xml:space="preserve">. </w:t>
      </w:r>
    </w:p>
    <w:p w14:paraId="4216F1F5" w14:textId="77777777" w:rsidR="000A41AD" w:rsidRPr="007205C8" w:rsidRDefault="000A41AD" w:rsidP="000A41AD">
      <w:pPr>
        <w:rPr>
          <w:rFonts w:ascii="Times New Roman" w:hAnsi="Times New Roman" w:cs="Times New Roman"/>
          <w:lang w:val="sr-Latn-RS"/>
        </w:rPr>
      </w:pPr>
    </w:p>
    <w:p w14:paraId="054D0F89" w14:textId="3571835E" w:rsidR="000A41AD" w:rsidRDefault="000A41AD" w:rsidP="000A41AD">
      <w:pPr>
        <w:rPr>
          <w:rFonts w:ascii="Calibri" w:hAnsi="Calibri"/>
          <w:sz w:val="22"/>
          <w:szCs w:val="22"/>
        </w:rPr>
      </w:pPr>
      <w:proofErr w:type="spellStart"/>
      <w:r w:rsidRPr="007205C8">
        <w:rPr>
          <w:rFonts w:ascii="Times New Roman" w:hAnsi="Times New Roman" w:cs="Times New Roman"/>
        </w:rPr>
        <w:t>Наш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контакт</w:t>
      </w:r>
      <w:proofErr w:type="spellEnd"/>
      <w:r w:rsidRPr="007205C8">
        <w:rPr>
          <w:rFonts w:ascii="Times New Roman" w:hAnsi="Times New Roman" w:cs="Times New Roman"/>
        </w:rPr>
        <w:t xml:space="preserve"> </w:t>
      </w:r>
      <w:proofErr w:type="spellStart"/>
      <w:r w:rsidRPr="007205C8">
        <w:rPr>
          <w:rFonts w:ascii="Times New Roman" w:hAnsi="Times New Roman" w:cs="Times New Roman"/>
        </w:rPr>
        <w:t>је</w:t>
      </w:r>
      <w:proofErr w:type="spellEnd"/>
      <w:r>
        <w:rPr>
          <w:rFonts w:ascii="Calibri" w:hAnsi="Calibri"/>
          <w:sz w:val="22"/>
          <w:szCs w:val="22"/>
          <w:lang w:val="sr-Latn-RS"/>
        </w:rPr>
        <w:t xml:space="preserve">: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strategija.turizam@mto.gov.rs</w:t>
        </w:r>
      </w:hyperlink>
    </w:p>
    <w:p w14:paraId="3403B9B0" w14:textId="77777777" w:rsidR="00F131EC" w:rsidRDefault="00F131EC"/>
    <w:sectPr w:rsidR="00F131EC" w:rsidSect="00574661">
      <w:pgSz w:w="16838" w:h="11906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33"/>
    <w:rsid w:val="000A41AD"/>
    <w:rsid w:val="00574661"/>
    <w:rsid w:val="006D06AE"/>
    <w:rsid w:val="007205C8"/>
    <w:rsid w:val="00E62751"/>
    <w:rsid w:val="00F131EC"/>
    <w:rsid w:val="00F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8A72"/>
  <w15:chartTrackingRefBased/>
  <w15:docId w15:val="{4D6B7948-BC7E-4FAC-951A-EE6A90F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1AD"/>
    <w:pPr>
      <w:spacing w:after="0" w:line="240" w:lineRule="auto"/>
    </w:pPr>
    <w:rPr>
      <w:rFonts w:ascii="Aptos" w:hAnsi="Aptos" w:cs="Calibri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41A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rategija.turizam@mt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40EA-5C16-407D-B9B9-F39A0A6D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ELECTUS</dc:creator>
  <cp:keywords/>
  <dc:description/>
  <cp:lastModifiedBy>ELECTUS</cp:lastModifiedBy>
  <cp:revision>5</cp:revision>
  <dcterms:created xsi:type="dcterms:W3CDTF">2025-05-30T14:40:00Z</dcterms:created>
  <dcterms:modified xsi:type="dcterms:W3CDTF">2025-06-02T10:01:00Z</dcterms:modified>
</cp:coreProperties>
</file>